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0" w:type="dxa"/>
        <w:jc w:val="center"/>
        <w:tblInd w:w="-290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8"/>
        <w:gridCol w:w="1417"/>
        <w:gridCol w:w="4395"/>
      </w:tblGrid>
      <w:tr w:rsidR="005C2B1B" w:rsidRPr="0020336B" w:rsidTr="006A4473">
        <w:trPr>
          <w:trHeight w:val="1560"/>
          <w:jc w:val="center"/>
        </w:trPr>
        <w:tc>
          <w:tcPr>
            <w:tcW w:w="418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6356AB">
            <w:pPr>
              <w:pStyle w:val="a3"/>
              <w:ind w:firstLine="110"/>
              <w:jc w:val="center"/>
            </w:pP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МУНИЦИПАЛЬ КАЗНА УЧРЕЖДЕНИЕСЕ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ТАТАРСТАН РЕСПУБЛИКАСЫ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ЛАЕШ МУНИЦИПАЛЬ РАЙОНЫ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МӘГАРИФ ИДАРӘСЕ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5C2B1B" w:rsidRPr="009A4A89" w:rsidRDefault="005C2B1B" w:rsidP="006356AB">
            <w:pPr>
              <w:pStyle w:val="a3"/>
              <w:spacing w:line="300" w:lineRule="exact"/>
              <w:ind w:firstLine="110"/>
              <w:jc w:val="center"/>
              <w:rPr>
                <w:lang w:val="tt-RU"/>
              </w:rPr>
            </w:pPr>
            <w:proofErr w:type="spellStart"/>
            <w:r w:rsidRPr="0020336B">
              <w:rPr>
                <w:sz w:val="18"/>
                <w:szCs w:val="18"/>
              </w:rPr>
              <w:t>Лаеш</w:t>
            </w:r>
            <w:proofErr w:type="spellEnd"/>
            <w:r w:rsidRPr="0020336B">
              <w:rPr>
                <w:sz w:val="18"/>
                <w:szCs w:val="18"/>
              </w:rPr>
              <w:t xml:space="preserve"> ш</w:t>
            </w:r>
            <w:r w:rsidRPr="0020336B">
              <w:rPr>
                <w:sz w:val="18"/>
                <w:szCs w:val="18"/>
                <w:lang w:val="tt-RU"/>
              </w:rPr>
              <w:t xml:space="preserve">әһәре, </w:t>
            </w:r>
            <w:proofErr w:type="spellStart"/>
            <w:r>
              <w:rPr>
                <w:sz w:val="18"/>
                <w:szCs w:val="18"/>
              </w:rPr>
              <w:t>Беренче</w:t>
            </w:r>
            <w:proofErr w:type="spellEnd"/>
            <w:r>
              <w:rPr>
                <w:sz w:val="18"/>
                <w:szCs w:val="18"/>
              </w:rPr>
              <w:t xml:space="preserve"> Май </w:t>
            </w:r>
            <w:proofErr w:type="spellStart"/>
            <w:r>
              <w:rPr>
                <w:sz w:val="18"/>
                <w:szCs w:val="18"/>
              </w:rPr>
              <w:t>урамы</w:t>
            </w:r>
            <w:proofErr w:type="spellEnd"/>
            <w:r>
              <w:rPr>
                <w:sz w:val="18"/>
                <w:szCs w:val="18"/>
              </w:rPr>
              <w:t>, 35</w:t>
            </w:r>
            <w:r>
              <w:rPr>
                <w:sz w:val="18"/>
                <w:szCs w:val="18"/>
                <w:lang w:val="tt-RU"/>
              </w:rPr>
              <w:t xml:space="preserve"> нче</w:t>
            </w:r>
            <w:proofErr w:type="spellStart"/>
            <w:r w:rsidRPr="0020336B">
              <w:rPr>
                <w:sz w:val="18"/>
                <w:szCs w:val="18"/>
              </w:rPr>
              <w:t>йорт</w:t>
            </w:r>
            <w:proofErr w:type="spellEnd"/>
            <w:r w:rsidRPr="0020336B">
              <w:rPr>
                <w:sz w:val="18"/>
                <w:szCs w:val="18"/>
              </w:rPr>
              <w:t>, 422610,</w:t>
            </w: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5C2B1B" w:rsidRPr="005C2B1B" w:rsidRDefault="00005830" w:rsidP="006356AB">
            <w:pPr>
              <w:pStyle w:val="a3"/>
              <w:spacing w:line="300" w:lineRule="exact"/>
              <w:ind w:firstLine="110"/>
              <w:jc w:val="center"/>
              <w:rPr>
                <w:lang w:val="en-US"/>
              </w:rPr>
            </w:pPr>
            <w:hyperlink r:id="rId6" w:history="1">
              <w:r w:rsidR="005C2B1B" w:rsidRPr="00DE5B9D">
                <w:rPr>
                  <w:rStyle w:val="a4"/>
                  <w:lang w:val="en-US"/>
                </w:rPr>
                <w:t>E</w:t>
              </w:r>
              <w:r w:rsidR="005C2B1B" w:rsidRPr="005C2B1B">
                <w:rPr>
                  <w:rStyle w:val="a4"/>
                  <w:lang w:val="en-US"/>
                </w:rPr>
                <w:t>-</w:t>
              </w:r>
              <w:r w:rsidR="005C2B1B" w:rsidRPr="00DE5B9D">
                <w:rPr>
                  <w:rStyle w:val="a4"/>
                  <w:lang w:val="en-US"/>
                </w:rPr>
                <w:t>mail</w:t>
              </w:r>
              <w:r w:rsidR="005C2B1B" w:rsidRPr="005C2B1B">
                <w:rPr>
                  <w:rStyle w:val="a4"/>
                  <w:lang w:val="en-US"/>
                </w:rPr>
                <w:t xml:space="preserve">: </w:t>
              </w:r>
              <w:r w:rsidR="005C2B1B" w:rsidRPr="00DE5B9D">
                <w:rPr>
                  <w:rStyle w:val="a4"/>
                  <w:lang w:val="en-US"/>
                </w:rPr>
                <w:t>letc</w:t>
              </w:r>
              <w:r w:rsidR="005C2B1B" w:rsidRPr="005C2B1B">
                <w:rPr>
                  <w:rStyle w:val="a4"/>
                  <w:lang w:val="en-US"/>
                </w:rPr>
                <w:t>@</w:t>
              </w:r>
              <w:r w:rsidR="005C2B1B" w:rsidRPr="00DE5B9D">
                <w:rPr>
                  <w:rStyle w:val="a4"/>
                  <w:lang w:val="en-US"/>
                </w:rPr>
                <w:t>inbox</w:t>
              </w:r>
              <w:r w:rsidR="005C2B1B" w:rsidRPr="005C2B1B">
                <w:rPr>
                  <w:rStyle w:val="a4"/>
                  <w:lang w:val="en-US"/>
                </w:rPr>
                <w:t>.</w:t>
              </w:r>
              <w:r w:rsidR="005C2B1B" w:rsidRPr="00DE5B9D">
                <w:rPr>
                  <w:rStyle w:val="a4"/>
                  <w:lang w:val="en-US"/>
                </w:rPr>
                <w:t>ru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6356AB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38200" cy="923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5C2B1B">
            <w:pPr>
              <w:pStyle w:val="2"/>
              <w:ind w:left="133" w:firstLine="0"/>
              <w:rPr>
                <w:sz w:val="20"/>
              </w:rPr>
            </w:pPr>
            <w:r>
              <w:t>МУНИЦИПАЛЬНОЕ КАЗЕННОЕ УЧРЕЖДЕНИЕ «УПРАВЛЕНИЕ ОБРАЗОВАНИЯ ЛАИШЕВСКОГО МУНИЦИПАЛЬНОГО РАЙОНА</w:t>
            </w:r>
            <w:r w:rsidR="00936A58">
              <w:t xml:space="preserve"> </w:t>
            </w:r>
            <w:r w:rsidR="00936A58" w:rsidRPr="00936A58">
              <w:rPr>
                <w:caps/>
                <w:noProof/>
                <w:color w:val="000000"/>
                <w:szCs w:val="24"/>
              </w:rPr>
              <w:t xml:space="preserve">РЕСПУБЛИКИ </w:t>
            </w:r>
            <w:r w:rsidRPr="00936A58">
              <w:rPr>
                <w:caps/>
                <w:noProof/>
                <w:color w:val="000000"/>
                <w:szCs w:val="24"/>
              </w:rPr>
              <w:t>ТАТАРСТАН</w:t>
            </w:r>
            <w:r w:rsidRPr="00936A58">
              <w:rPr>
                <w:szCs w:val="24"/>
              </w:rPr>
              <w:t>»</w:t>
            </w:r>
          </w:p>
          <w:p w:rsidR="005C2B1B" w:rsidRDefault="005C2B1B" w:rsidP="006356AB">
            <w:pPr>
              <w:pStyle w:val="a3"/>
              <w:spacing w:line="300" w:lineRule="exact"/>
              <w:ind w:left="133" w:right="290"/>
              <w:jc w:val="center"/>
            </w:pPr>
            <w:r>
              <w:rPr>
                <w:lang w:val="tt-RU"/>
              </w:rPr>
              <w:t>Первомайская  ул.</w:t>
            </w:r>
            <w:r>
              <w:t xml:space="preserve">, д. </w:t>
            </w:r>
            <w:r>
              <w:rPr>
                <w:lang w:val="tt-RU"/>
              </w:rPr>
              <w:t xml:space="preserve">35, 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аишево</w:t>
            </w:r>
            <w:r>
              <w:rPr>
                <w:lang w:val="tt-RU"/>
              </w:rPr>
              <w:t xml:space="preserve">, </w:t>
            </w:r>
            <w:r>
              <w:t xml:space="preserve">422610, </w:t>
            </w:r>
          </w:p>
          <w:p w:rsidR="005C2B1B" w:rsidRPr="009A4A89" w:rsidRDefault="005C2B1B" w:rsidP="006356AB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5C2B1B" w:rsidRPr="0020336B" w:rsidRDefault="00005830" w:rsidP="006356AB">
            <w:pPr>
              <w:pStyle w:val="a3"/>
              <w:spacing w:line="300" w:lineRule="exact"/>
              <w:ind w:left="133" w:right="290"/>
              <w:jc w:val="center"/>
              <w:rPr>
                <w:lang w:val="en-US"/>
              </w:rPr>
            </w:pPr>
            <w:hyperlink r:id="rId8" w:history="1">
              <w:r w:rsidR="005C2B1B" w:rsidRPr="00DE5B9D">
                <w:rPr>
                  <w:rStyle w:val="a4"/>
                  <w:lang w:val="en-US"/>
                </w:rPr>
                <w:t>E-mail</w:t>
              </w:r>
              <w:r w:rsidR="005C2B1B" w:rsidRPr="0020336B">
                <w:rPr>
                  <w:rStyle w:val="a4"/>
                  <w:lang w:val="en-US"/>
                </w:rPr>
                <w:t xml:space="preserve">: </w:t>
              </w:r>
              <w:r w:rsidR="005C2B1B" w:rsidRPr="00DE5B9D">
                <w:rPr>
                  <w:rStyle w:val="a4"/>
                  <w:lang w:val="en-US"/>
                </w:rPr>
                <w:t>letc@inbox.ru</w:t>
              </w:r>
            </w:hyperlink>
          </w:p>
        </w:tc>
      </w:tr>
    </w:tbl>
    <w:p w:rsidR="000172CC" w:rsidRDefault="000172CC" w:rsidP="000172CC">
      <w:pPr>
        <w:rPr>
          <w:b/>
          <w:sz w:val="28"/>
          <w:szCs w:val="28"/>
        </w:rPr>
      </w:pPr>
    </w:p>
    <w:p w:rsidR="000172CC" w:rsidRDefault="000172CC" w:rsidP="00017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 </w:t>
      </w:r>
    </w:p>
    <w:p w:rsidR="000172CC" w:rsidRDefault="000172CC" w:rsidP="000172CC">
      <w:pPr>
        <w:tabs>
          <w:tab w:val="left" w:pos="6700"/>
        </w:tabs>
        <w:rPr>
          <w:sz w:val="28"/>
          <w:szCs w:val="28"/>
        </w:rPr>
      </w:pPr>
    </w:p>
    <w:p w:rsidR="002544BE" w:rsidRDefault="00A417CA" w:rsidP="000172CC">
      <w:pPr>
        <w:tabs>
          <w:tab w:val="left" w:pos="652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от 16 марта </w:t>
      </w:r>
      <w:r w:rsidR="006E12D9">
        <w:rPr>
          <w:b/>
          <w:sz w:val="28"/>
          <w:szCs w:val="28"/>
        </w:rPr>
        <w:t xml:space="preserve"> 2017</w:t>
      </w:r>
      <w:r w:rsidR="002544BE">
        <w:rPr>
          <w:b/>
          <w:sz w:val="28"/>
          <w:szCs w:val="28"/>
        </w:rPr>
        <w:t xml:space="preserve"> года</w:t>
      </w:r>
      <w:r w:rsidR="000172CC">
        <w:rPr>
          <w:b/>
          <w:sz w:val="28"/>
          <w:szCs w:val="28"/>
        </w:rPr>
        <w:t xml:space="preserve">   </w:t>
      </w:r>
      <w:r w:rsidR="006E12D9">
        <w:rPr>
          <w:b/>
          <w:sz w:val="28"/>
          <w:szCs w:val="28"/>
        </w:rPr>
        <w:t xml:space="preserve">                       </w:t>
      </w:r>
      <w:r w:rsidR="000172CC">
        <w:rPr>
          <w:b/>
          <w:sz w:val="28"/>
          <w:szCs w:val="28"/>
        </w:rPr>
        <w:t xml:space="preserve">       </w:t>
      </w:r>
      <w:r w:rsidR="002544BE">
        <w:rPr>
          <w:b/>
          <w:sz w:val="28"/>
          <w:szCs w:val="28"/>
        </w:rPr>
        <w:t xml:space="preserve">                                               </w:t>
      </w:r>
      <w:r w:rsidR="00EA4EF8">
        <w:rPr>
          <w:b/>
          <w:sz w:val="28"/>
          <w:szCs w:val="28"/>
        </w:rPr>
        <w:t xml:space="preserve">  </w:t>
      </w:r>
      <w:r w:rsidR="000172CC">
        <w:rPr>
          <w:b/>
          <w:sz w:val="28"/>
          <w:szCs w:val="28"/>
        </w:rPr>
        <w:t xml:space="preserve">     </w:t>
      </w:r>
      <w:r w:rsidR="006E12D9">
        <w:rPr>
          <w:b/>
          <w:sz w:val="28"/>
          <w:szCs w:val="28"/>
        </w:rPr>
        <w:t>№</w:t>
      </w:r>
      <w:r w:rsidR="00AE3894">
        <w:rPr>
          <w:b/>
          <w:sz w:val="28"/>
          <w:szCs w:val="28"/>
        </w:rPr>
        <w:t>100</w:t>
      </w:r>
    </w:p>
    <w:p w:rsidR="000172CC" w:rsidRDefault="000172CC" w:rsidP="000172CC">
      <w:pPr>
        <w:tabs>
          <w:tab w:val="left" w:pos="6700"/>
        </w:tabs>
        <w:rPr>
          <w:sz w:val="28"/>
          <w:szCs w:val="28"/>
        </w:rPr>
      </w:pPr>
    </w:p>
    <w:p w:rsidR="00A417CA" w:rsidRPr="00A417CA" w:rsidRDefault="006E12D9" w:rsidP="00A417CA">
      <w:pPr>
        <w:jc w:val="center"/>
        <w:rPr>
          <w:rFonts w:eastAsiaTheme="minorEastAsia"/>
          <w:b/>
          <w:sz w:val="28"/>
          <w:szCs w:val="28"/>
        </w:rPr>
      </w:pPr>
      <w:r w:rsidRPr="006E12D9">
        <w:rPr>
          <w:rFonts w:eastAsiaTheme="minorEastAsia"/>
          <w:b/>
          <w:sz w:val="28"/>
          <w:szCs w:val="28"/>
        </w:rPr>
        <w:t>О</w:t>
      </w:r>
      <w:r w:rsidR="00A417CA" w:rsidRPr="00A417CA">
        <w:rPr>
          <w:b/>
          <w:sz w:val="28"/>
        </w:rPr>
        <w:t xml:space="preserve"> проведении</w:t>
      </w:r>
      <w:r w:rsidR="00A417CA" w:rsidRPr="00A417CA">
        <w:rPr>
          <w:sz w:val="28"/>
        </w:rPr>
        <w:t xml:space="preserve"> </w:t>
      </w:r>
      <w:r w:rsidR="00A417CA">
        <w:rPr>
          <w:rFonts w:eastAsiaTheme="minorEastAsia"/>
          <w:b/>
          <w:sz w:val="28"/>
          <w:szCs w:val="28"/>
        </w:rPr>
        <w:t>конкурса</w:t>
      </w:r>
      <w:r w:rsidR="00A417CA" w:rsidRPr="00A417CA">
        <w:rPr>
          <w:rFonts w:eastAsiaTheme="minorEastAsia"/>
          <w:b/>
          <w:sz w:val="28"/>
          <w:szCs w:val="28"/>
        </w:rPr>
        <w:t xml:space="preserve"> </w:t>
      </w:r>
    </w:p>
    <w:p w:rsidR="0009768B" w:rsidRDefault="00A417CA" w:rsidP="00A417CA">
      <w:pPr>
        <w:ind w:left="426"/>
        <w:jc w:val="center"/>
        <w:rPr>
          <w:rFonts w:eastAsiaTheme="minorEastAsia"/>
          <w:b/>
          <w:sz w:val="28"/>
          <w:szCs w:val="28"/>
        </w:rPr>
      </w:pPr>
      <w:r w:rsidRPr="00A417CA">
        <w:rPr>
          <w:rFonts w:eastAsiaTheme="minorEastAsia"/>
          <w:b/>
          <w:sz w:val="28"/>
          <w:szCs w:val="28"/>
        </w:rPr>
        <w:t>«Лучшее портфолио учителя иностранного языка»</w:t>
      </w:r>
    </w:p>
    <w:p w:rsidR="00A417CA" w:rsidRPr="006E12D9" w:rsidRDefault="00A417CA" w:rsidP="00A417CA">
      <w:pPr>
        <w:ind w:left="426"/>
        <w:jc w:val="center"/>
        <w:rPr>
          <w:rFonts w:eastAsiaTheme="minorEastAsia"/>
          <w:sz w:val="28"/>
          <w:szCs w:val="28"/>
        </w:rPr>
      </w:pPr>
    </w:p>
    <w:p w:rsidR="00AE3894" w:rsidRPr="006E12D9" w:rsidRDefault="00A417CA" w:rsidP="00A417CA">
      <w:pPr>
        <w:spacing w:after="200" w:line="276" w:lineRule="auto"/>
        <w:ind w:left="426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="006E12D9" w:rsidRPr="006E12D9">
        <w:rPr>
          <w:rFonts w:eastAsiaTheme="minorEastAsia"/>
          <w:sz w:val="28"/>
          <w:szCs w:val="28"/>
        </w:rPr>
        <w:t xml:space="preserve">   В целях </w:t>
      </w:r>
      <w:r w:rsidR="00AE3894" w:rsidRPr="00AE3894">
        <w:rPr>
          <w:rFonts w:eastAsiaTheme="minorEastAsia"/>
          <w:sz w:val="28"/>
          <w:szCs w:val="28"/>
        </w:rPr>
        <w:t>поддержки творчества учителей иностранного языка, формирования профессиональной компетентности и популяризации деятельности учителей иностранного я</w:t>
      </w:r>
      <w:r>
        <w:rPr>
          <w:rFonts w:eastAsiaTheme="minorEastAsia"/>
          <w:sz w:val="28"/>
          <w:szCs w:val="28"/>
        </w:rPr>
        <w:t>зыка образовательных учреждений</w:t>
      </w:r>
      <w:r w:rsidR="006E12D9" w:rsidRPr="006E12D9">
        <w:rPr>
          <w:rFonts w:eastAsiaTheme="minorEastAsia"/>
          <w:sz w:val="28"/>
          <w:szCs w:val="28"/>
        </w:rPr>
        <w:t>,</w:t>
      </w:r>
      <w:r w:rsidR="00AE3894" w:rsidRPr="00AE3894">
        <w:rPr>
          <w:rFonts w:eastAsiaTheme="minorEastAsia"/>
          <w:sz w:val="28"/>
          <w:szCs w:val="28"/>
        </w:rPr>
        <w:t xml:space="preserve"> </w:t>
      </w:r>
    </w:p>
    <w:p w:rsidR="006E12D9" w:rsidRPr="006E12D9" w:rsidRDefault="006E12D9" w:rsidP="006E12D9">
      <w:pPr>
        <w:spacing w:line="276" w:lineRule="auto"/>
        <w:jc w:val="both"/>
        <w:rPr>
          <w:rFonts w:eastAsiaTheme="minorEastAsia"/>
          <w:sz w:val="28"/>
          <w:szCs w:val="28"/>
        </w:rPr>
      </w:pPr>
    </w:p>
    <w:p w:rsidR="006E12D9" w:rsidRPr="006E12D9" w:rsidRDefault="006E12D9" w:rsidP="006E12D9">
      <w:pPr>
        <w:spacing w:line="276" w:lineRule="auto"/>
        <w:jc w:val="center"/>
        <w:rPr>
          <w:rFonts w:eastAsiaTheme="minorEastAsia"/>
          <w:b/>
          <w:sz w:val="28"/>
          <w:szCs w:val="28"/>
        </w:rPr>
      </w:pPr>
      <w:proofErr w:type="gramStart"/>
      <w:r w:rsidRPr="006E12D9">
        <w:rPr>
          <w:rFonts w:eastAsiaTheme="minorEastAsia"/>
          <w:b/>
          <w:sz w:val="28"/>
          <w:szCs w:val="28"/>
        </w:rPr>
        <w:t>п</w:t>
      </w:r>
      <w:proofErr w:type="gramEnd"/>
      <w:r w:rsidRPr="006E12D9">
        <w:rPr>
          <w:rFonts w:eastAsiaTheme="minorEastAsia"/>
          <w:b/>
          <w:sz w:val="28"/>
          <w:szCs w:val="28"/>
        </w:rPr>
        <w:t xml:space="preserve"> р и к а з ы в а ю:</w:t>
      </w:r>
    </w:p>
    <w:p w:rsidR="006E12D9" w:rsidRPr="006E12D9" w:rsidRDefault="006E12D9" w:rsidP="006E12D9">
      <w:pPr>
        <w:spacing w:line="276" w:lineRule="auto"/>
        <w:rPr>
          <w:rFonts w:eastAsiaTheme="minorEastAsia"/>
          <w:b/>
          <w:sz w:val="28"/>
          <w:szCs w:val="28"/>
        </w:rPr>
      </w:pPr>
    </w:p>
    <w:p w:rsidR="00BA6E88" w:rsidRDefault="00A417CA" w:rsidP="00A417CA">
      <w:pPr>
        <w:numPr>
          <w:ilvl w:val="0"/>
          <w:numId w:val="9"/>
        </w:numPr>
        <w:jc w:val="both"/>
        <w:rPr>
          <w:rFonts w:eastAsiaTheme="minorEastAsia"/>
          <w:sz w:val="28"/>
          <w:szCs w:val="28"/>
        </w:rPr>
      </w:pPr>
      <w:r w:rsidRPr="006E12D9">
        <w:rPr>
          <w:rFonts w:eastAsiaTheme="minorEastAsia"/>
          <w:sz w:val="28"/>
          <w:szCs w:val="28"/>
        </w:rPr>
        <w:t xml:space="preserve">Провести </w:t>
      </w:r>
      <w:r>
        <w:rPr>
          <w:rFonts w:eastAsiaTheme="minorEastAsia"/>
          <w:sz w:val="28"/>
          <w:szCs w:val="28"/>
        </w:rPr>
        <w:t>с 17</w:t>
      </w:r>
      <w:r>
        <w:rPr>
          <w:rFonts w:eastAsiaTheme="minorEastAsia"/>
          <w:sz w:val="28"/>
          <w:szCs w:val="28"/>
        </w:rPr>
        <w:t xml:space="preserve"> марта </w:t>
      </w:r>
      <w:r>
        <w:rPr>
          <w:rFonts w:eastAsiaTheme="minorEastAsia"/>
          <w:sz w:val="28"/>
          <w:szCs w:val="28"/>
        </w:rPr>
        <w:t xml:space="preserve">по 10 апреля </w:t>
      </w:r>
      <w:r>
        <w:rPr>
          <w:rFonts w:eastAsiaTheme="minorEastAsia"/>
          <w:sz w:val="28"/>
          <w:szCs w:val="28"/>
        </w:rPr>
        <w:t xml:space="preserve">2017 года </w:t>
      </w:r>
      <w:r>
        <w:rPr>
          <w:rFonts w:eastAsiaTheme="minorEastAsia"/>
          <w:sz w:val="28"/>
          <w:szCs w:val="28"/>
        </w:rPr>
        <w:t>районный</w:t>
      </w:r>
      <w:r w:rsidRPr="006E12D9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конкурс</w:t>
      </w:r>
      <w:r w:rsidRPr="00A417CA">
        <w:rPr>
          <w:rFonts w:eastAsiaTheme="minorEastAsia"/>
          <w:sz w:val="28"/>
          <w:szCs w:val="28"/>
        </w:rPr>
        <w:t xml:space="preserve"> «Лучшее портфолио учителя иностранного языка»</w:t>
      </w:r>
      <w:r>
        <w:rPr>
          <w:rFonts w:eastAsiaTheme="minorEastAsia"/>
          <w:sz w:val="28"/>
          <w:szCs w:val="28"/>
        </w:rPr>
        <w:t>.</w:t>
      </w:r>
    </w:p>
    <w:p w:rsidR="00A417CA" w:rsidRPr="00A417CA" w:rsidRDefault="00A417CA" w:rsidP="00A417CA">
      <w:pPr>
        <w:numPr>
          <w:ilvl w:val="0"/>
          <w:numId w:val="9"/>
        </w:num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Утвердить положение конкурса (приложение №1) и состав конкурсной комиссии (приложение №2).</w:t>
      </w:r>
    </w:p>
    <w:p w:rsidR="006E12D9" w:rsidRPr="00122B2C" w:rsidRDefault="00EA4EF8" w:rsidP="006E12D9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над</w:t>
      </w:r>
      <w:r w:rsidR="006E12D9" w:rsidRPr="00122B2C">
        <w:rPr>
          <w:sz w:val="28"/>
          <w:szCs w:val="28"/>
        </w:rPr>
        <w:t xml:space="preserve"> исполнением приказа возложить на методиста</w:t>
      </w:r>
      <w:bookmarkStart w:id="0" w:name="_GoBack"/>
      <w:bookmarkEnd w:id="0"/>
      <w:r w:rsidR="006E12D9">
        <w:rPr>
          <w:sz w:val="28"/>
          <w:szCs w:val="28"/>
        </w:rPr>
        <w:t xml:space="preserve"> </w:t>
      </w:r>
      <w:r w:rsidR="006E12D9" w:rsidRPr="00122B2C">
        <w:rPr>
          <w:sz w:val="28"/>
          <w:szCs w:val="28"/>
        </w:rPr>
        <w:t xml:space="preserve"> Закирову Э.Н.</w:t>
      </w:r>
    </w:p>
    <w:p w:rsidR="006E12D9" w:rsidRPr="006E12D9" w:rsidRDefault="006E12D9" w:rsidP="006E12D9">
      <w:pPr>
        <w:spacing w:after="200" w:line="276" w:lineRule="auto"/>
        <w:ind w:left="720"/>
        <w:contextualSpacing/>
        <w:rPr>
          <w:rFonts w:eastAsiaTheme="minorEastAsia"/>
          <w:sz w:val="28"/>
          <w:szCs w:val="28"/>
        </w:rPr>
      </w:pPr>
    </w:p>
    <w:p w:rsidR="00F21897" w:rsidRDefault="00F21897" w:rsidP="00E73CAF">
      <w:pPr>
        <w:jc w:val="both"/>
        <w:rPr>
          <w:b/>
          <w:sz w:val="28"/>
          <w:szCs w:val="28"/>
        </w:rPr>
      </w:pPr>
    </w:p>
    <w:p w:rsidR="00E73CAF" w:rsidRPr="00122B2C" w:rsidRDefault="00E73CAF" w:rsidP="00E73CAF">
      <w:pPr>
        <w:jc w:val="both"/>
        <w:rPr>
          <w:b/>
          <w:sz w:val="28"/>
          <w:szCs w:val="28"/>
        </w:rPr>
      </w:pPr>
      <w:r w:rsidRPr="00122B2C">
        <w:rPr>
          <w:b/>
          <w:sz w:val="28"/>
          <w:szCs w:val="28"/>
        </w:rPr>
        <w:t xml:space="preserve">Начальник </w:t>
      </w:r>
      <w:r w:rsidR="00122B2C">
        <w:rPr>
          <w:b/>
          <w:sz w:val="28"/>
          <w:szCs w:val="28"/>
        </w:rPr>
        <w:t>МКУ «Управление</w:t>
      </w:r>
      <w:r w:rsidRPr="00122B2C">
        <w:rPr>
          <w:b/>
          <w:sz w:val="28"/>
          <w:szCs w:val="28"/>
        </w:rPr>
        <w:t xml:space="preserve"> образования</w:t>
      </w:r>
    </w:p>
    <w:p w:rsidR="000172CC" w:rsidRDefault="00E73CAF" w:rsidP="00122B2C">
      <w:pPr>
        <w:jc w:val="both"/>
        <w:rPr>
          <w:b/>
          <w:sz w:val="28"/>
          <w:szCs w:val="28"/>
        </w:rPr>
      </w:pPr>
      <w:proofErr w:type="spellStart"/>
      <w:r w:rsidRPr="00122B2C">
        <w:rPr>
          <w:b/>
          <w:sz w:val="28"/>
          <w:szCs w:val="28"/>
        </w:rPr>
        <w:t>Лаишевского</w:t>
      </w:r>
      <w:proofErr w:type="spellEnd"/>
      <w:r w:rsidRPr="00122B2C">
        <w:rPr>
          <w:b/>
          <w:sz w:val="28"/>
          <w:szCs w:val="28"/>
        </w:rPr>
        <w:t xml:space="preserve"> муниципального </w:t>
      </w:r>
      <w:r w:rsidR="00122B2C">
        <w:rPr>
          <w:b/>
          <w:sz w:val="28"/>
          <w:szCs w:val="28"/>
        </w:rPr>
        <w:t>района РТ»</w:t>
      </w:r>
      <w:r w:rsidRPr="00122B2C">
        <w:rPr>
          <w:b/>
          <w:sz w:val="28"/>
          <w:szCs w:val="28"/>
        </w:rPr>
        <w:t xml:space="preserve">         </w:t>
      </w:r>
      <w:r w:rsidRPr="00122B2C">
        <w:rPr>
          <w:b/>
          <w:sz w:val="28"/>
          <w:szCs w:val="28"/>
        </w:rPr>
        <w:tab/>
      </w:r>
      <w:r w:rsidR="00122B2C">
        <w:rPr>
          <w:b/>
          <w:sz w:val="28"/>
          <w:szCs w:val="28"/>
        </w:rPr>
        <w:t xml:space="preserve">                        </w:t>
      </w:r>
      <w:r w:rsidR="0038730A">
        <w:rPr>
          <w:b/>
          <w:sz w:val="28"/>
          <w:szCs w:val="28"/>
        </w:rPr>
        <w:t xml:space="preserve">Э.И. </w:t>
      </w:r>
      <w:proofErr w:type="spellStart"/>
      <w:r w:rsidR="0038730A">
        <w:rPr>
          <w:b/>
          <w:sz w:val="28"/>
          <w:szCs w:val="28"/>
        </w:rPr>
        <w:t>Абутдинова</w:t>
      </w:r>
      <w:proofErr w:type="spellEnd"/>
    </w:p>
    <w:p w:rsidR="00F21897" w:rsidRDefault="00F21897" w:rsidP="00122B2C">
      <w:pPr>
        <w:jc w:val="both"/>
        <w:rPr>
          <w:b/>
          <w:sz w:val="28"/>
          <w:szCs w:val="28"/>
        </w:rPr>
      </w:pPr>
    </w:p>
    <w:p w:rsidR="00F21897" w:rsidRDefault="00F21897" w:rsidP="00122B2C">
      <w:pPr>
        <w:jc w:val="both"/>
        <w:rPr>
          <w:b/>
          <w:sz w:val="28"/>
          <w:szCs w:val="28"/>
        </w:rPr>
      </w:pPr>
    </w:p>
    <w:p w:rsidR="00B46AB0" w:rsidRDefault="00B46AB0" w:rsidP="00B46AB0">
      <w:pPr>
        <w:jc w:val="both"/>
        <w:rPr>
          <w:b/>
          <w:sz w:val="28"/>
          <w:szCs w:val="28"/>
        </w:rPr>
      </w:pPr>
    </w:p>
    <w:p w:rsidR="00A417CA" w:rsidRDefault="00A417CA" w:rsidP="00B46AB0">
      <w:pPr>
        <w:jc w:val="both"/>
        <w:rPr>
          <w:b/>
          <w:sz w:val="28"/>
          <w:szCs w:val="28"/>
        </w:rPr>
      </w:pPr>
    </w:p>
    <w:p w:rsidR="00A417CA" w:rsidRDefault="00A417CA" w:rsidP="00B46AB0">
      <w:pPr>
        <w:jc w:val="both"/>
        <w:rPr>
          <w:b/>
          <w:sz w:val="28"/>
          <w:szCs w:val="28"/>
        </w:rPr>
      </w:pPr>
    </w:p>
    <w:p w:rsidR="00A417CA" w:rsidRDefault="00A417CA" w:rsidP="00B46AB0">
      <w:pPr>
        <w:jc w:val="both"/>
        <w:rPr>
          <w:b/>
          <w:sz w:val="28"/>
          <w:szCs w:val="28"/>
        </w:rPr>
      </w:pPr>
    </w:p>
    <w:p w:rsidR="00A417CA" w:rsidRDefault="00A417CA" w:rsidP="00B46AB0">
      <w:pPr>
        <w:jc w:val="both"/>
        <w:rPr>
          <w:b/>
          <w:sz w:val="28"/>
          <w:szCs w:val="28"/>
        </w:rPr>
      </w:pPr>
    </w:p>
    <w:p w:rsidR="00A417CA" w:rsidRDefault="00A417CA" w:rsidP="00B46AB0">
      <w:pPr>
        <w:jc w:val="both"/>
        <w:rPr>
          <w:b/>
          <w:sz w:val="28"/>
          <w:szCs w:val="28"/>
        </w:rPr>
      </w:pPr>
    </w:p>
    <w:p w:rsidR="00A417CA" w:rsidRDefault="00A417CA" w:rsidP="00B46AB0">
      <w:pPr>
        <w:jc w:val="both"/>
        <w:rPr>
          <w:b/>
          <w:sz w:val="28"/>
          <w:szCs w:val="28"/>
        </w:rPr>
      </w:pPr>
    </w:p>
    <w:p w:rsidR="00A417CA" w:rsidRDefault="00A417CA" w:rsidP="00B46AB0">
      <w:pPr>
        <w:jc w:val="both"/>
        <w:rPr>
          <w:b/>
          <w:sz w:val="28"/>
          <w:szCs w:val="28"/>
        </w:rPr>
      </w:pPr>
    </w:p>
    <w:p w:rsidR="00A417CA" w:rsidRDefault="00A417CA" w:rsidP="00B46AB0">
      <w:pPr>
        <w:jc w:val="both"/>
        <w:rPr>
          <w:b/>
          <w:sz w:val="28"/>
          <w:szCs w:val="28"/>
        </w:rPr>
      </w:pPr>
    </w:p>
    <w:p w:rsidR="00A417CA" w:rsidRDefault="00A417CA" w:rsidP="00B46AB0">
      <w:pPr>
        <w:jc w:val="both"/>
        <w:rPr>
          <w:b/>
          <w:sz w:val="28"/>
          <w:szCs w:val="28"/>
        </w:rPr>
      </w:pPr>
    </w:p>
    <w:p w:rsidR="00A417CA" w:rsidRDefault="00A417CA" w:rsidP="00B46AB0">
      <w:pPr>
        <w:jc w:val="both"/>
        <w:rPr>
          <w:b/>
          <w:sz w:val="28"/>
          <w:szCs w:val="28"/>
        </w:rPr>
      </w:pPr>
    </w:p>
    <w:p w:rsidR="00A417CA" w:rsidRDefault="00A417CA" w:rsidP="00B46AB0">
      <w:pPr>
        <w:jc w:val="both"/>
        <w:rPr>
          <w:b/>
          <w:sz w:val="28"/>
          <w:szCs w:val="28"/>
        </w:rPr>
      </w:pPr>
    </w:p>
    <w:p w:rsidR="00B46AB0" w:rsidRPr="000C5557" w:rsidRDefault="00B46AB0" w:rsidP="00B46AB0">
      <w:pPr>
        <w:jc w:val="right"/>
      </w:pPr>
      <w:r>
        <w:lastRenderedPageBreak/>
        <w:t>Приложение №1</w:t>
      </w:r>
    </w:p>
    <w:p w:rsidR="00B46AB0" w:rsidRPr="000C5557" w:rsidRDefault="00A417CA" w:rsidP="00B46AB0">
      <w:pPr>
        <w:jc w:val="right"/>
      </w:pPr>
      <w:r>
        <w:t>к приказу №100  от 17.03</w:t>
      </w:r>
      <w:r w:rsidR="00B46AB0">
        <w:t>.2017 г.</w:t>
      </w:r>
    </w:p>
    <w:p w:rsidR="00B46AB0" w:rsidRDefault="00B46AB0" w:rsidP="00B46AB0">
      <w:pPr>
        <w:jc w:val="right"/>
        <w:rPr>
          <w:sz w:val="28"/>
          <w:szCs w:val="28"/>
        </w:rPr>
      </w:pPr>
    </w:p>
    <w:p w:rsidR="00B46AB0" w:rsidRPr="00B83843" w:rsidRDefault="00B46AB0" w:rsidP="00B46AB0">
      <w:pPr>
        <w:spacing w:line="360" w:lineRule="auto"/>
        <w:jc w:val="right"/>
        <w:rPr>
          <w:b/>
        </w:rPr>
      </w:pPr>
      <w:r w:rsidRPr="00B83843">
        <w:rPr>
          <w:b/>
        </w:rPr>
        <w:t>Утверждаю</w:t>
      </w:r>
    </w:p>
    <w:p w:rsidR="00B46AB0" w:rsidRPr="00B83843" w:rsidRDefault="00B46AB0" w:rsidP="00B46AB0">
      <w:pPr>
        <w:spacing w:line="360" w:lineRule="auto"/>
        <w:jc w:val="right"/>
        <w:rPr>
          <w:b/>
        </w:rPr>
      </w:pPr>
      <w:r w:rsidRPr="00B83843">
        <w:rPr>
          <w:b/>
        </w:rPr>
        <w:t>Начальник МКУ «Управление образования»</w:t>
      </w:r>
    </w:p>
    <w:p w:rsidR="00B46AB0" w:rsidRDefault="00B46AB0" w:rsidP="00B46AB0">
      <w:pPr>
        <w:spacing w:line="360" w:lineRule="auto"/>
        <w:jc w:val="right"/>
        <w:rPr>
          <w:b/>
        </w:rPr>
      </w:pPr>
      <w:r w:rsidRPr="00B83843">
        <w:rPr>
          <w:b/>
        </w:rPr>
        <w:t>________</w:t>
      </w:r>
      <w:r>
        <w:rPr>
          <w:b/>
        </w:rPr>
        <w:t xml:space="preserve">________  </w:t>
      </w:r>
      <w:proofErr w:type="spellStart"/>
      <w:r w:rsidRPr="00B83843">
        <w:rPr>
          <w:b/>
        </w:rPr>
        <w:t>Абутдинова</w:t>
      </w:r>
      <w:proofErr w:type="spellEnd"/>
      <w:r w:rsidRPr="00B83843">
        <w:rPr>
          <w:b/>
        </w:rPr>
        <w:t xml:space="preserve"> Э.И.</w:t>
      </w:r>
    </w:p>
    <w:p w:rsidR="00B46AB0" w:rsidRDefault="00B46AB0" w:rsidP="00B46AB0">
      <w:pPr>
        <w:jc w:val="center"/>
        <w:rPr>
          <w:b/>
          <w:sz w:val="28"/>
          <w:szCs w:val="28"/>
        </w:rPr>
      </w:pPr>
    </w:p>
    <w:p w:rsidR="00B46AB0" w:rsidRDefault="00B46AB0" w:rsidP="00B46AB0">
      <w:pPr>
        <w:jc w:val="center"/>
        <w:rPr>
          <w:b/>
          <w:sz w:val="28"/>
          <w:szCs w:val="28"/>
        </w:rPr>
      </w:pPr>
      <w:r w:rsidRPr="009C30EE">
        <w:rPr>
          <w:b/>
          <w:sz w:val="28"/>
          <w:szCs w:val="28"/>
        </w:rPr>
        <w:t xml:space="preserve">Положение о </w:t>
      </w:r>
      <w:r>
        <w:rPr>
          <w:b/>
          <w:sz w:val="28"/>
          <w:szCs w:val="28"/>
        </w:rPr>
        <w:t xml:space="preserve"> конкурсе </w:t>
      </w:r>
    </w:p>
    <w:p w:rsidR="00B46AB0" w:rsidRPr="009C30EE" w:rsidRDefault="00B46AB0" w:rsidP="00B46AB0">
      <w:pPr>
        <w:jc w:val="center"/>
        <w:rPr>
          <w:b/>
          <w:sz w:val="28"/>
          <w:szCs w:val="28"/>
        </w:rPr>
      </w:pPr>
      <w:r w:rsidRPr="00AA24F1">
        <w:rPr>
          <w:b/>
          <w:sz w:val="28"/>
          <w:szCs w:val="28"/>
        </w:rPr>
        <w:t>«Лучшее портф</w:t>
      </w:r>
      <w:r>
        <w:rPr>
          <w:b/>
          <w:sz w:val="28"/>
          <w:szCs w:val="28"/>
        </w:rPr>
        <w:t>олио учителя иностранного языка</w:t>
      </w:r>
      <w:r w:rsidRPr="004601DA">
        <w:rPr>
          <w:b/>
          <w:sz w:val="28"/>
          <w:szCs w:val="28"/>
        </w:rPr>
        <w:t>»</w:t>
      </w:r>
    </w:p>
    <w:p w:rsidR="00B46AB0" w:rsidRPr="009C30EE" w:rsidRDefault="00B46AB0" w:rsidP="00B46AB0">
      <w:pPr>
        <w:rPr>
          <w:sz w:val="28"/>
          <w:szCs w:val="28"/>
        </w:rPr>
      </w:pPr>
    </w:p>
    <w:p w:rsidR="00B46AB0" w:rsidRDefault="00B46AB0" w:rsidP="00B46AB0">
      <w:pPr>
        <w:jc w:val="both"/>
      </w:pPr>
      <w:r>
        <w:rPr>
          <w:sz w:val="28"/>
          <w:szCs w:val="28"/>
        </w:rPr>
        <w:t xml:space="preserve">  </w:t>
      </w:r>
      <w:r>
        <w:t>Конкурс педагогического портфолио является одной из вариативных форм оценивания профессионализма педагогических кадров и способствует раскрытию творческого и интеллектуального потенциала педагогических работников, выявлению и поддержке талантливых педагогов посредством презентации значимых профессиональных результатов, формированию и развитию у педагогов навыков самоанализа, рефлексии и проектирования их собственной траектории развития.</w:t>
      </w:r>
    </w:p>
    <w:p w:rsidR="00B46AB0" w:rsidRDefault="00B46AB0" w:rsidP="00B46AB0">
      <w:pPr>
        <w:jc w:val="both"/>
      </w:pPr>
    </w:p>
    <w:p w:rsidR="00B46AB0" w:rsidRPr="000E3EB2" w:rsidRDefault="00B46AB0" w:rsidP="00B46AB0">
      <w:pPr>
        <w:pStyle w:val="a5"/>
        <w:numPr>
          <w:ilvl w:val="0"/>
          <w:numId w:val="10"/>
        </w:numPr>
        <w:ind w:left="284" w:hanging="284"/>
        <w:jc w:val="center"/>
        <w:rPr>
          <w:b/>
        </w:rPr>
      </w:pPr>
      <w:r w:rsidRPr="000E3EB2">
        <w:rPr>
          <w:b/>
        </w:rPr>
        <w:t>Общие положения</w:t>
      </w:r>
    </w:p>
    <w:p w:rsidR="00B46AB0" w:rsidRPr="000E3EB2" w:rsidRDefault="00B46AB0" w:rsidP="00B46AB0">
      <w:pPr>
        <w:pStyle w:val="a5"/>
        <w:ind w:left="1080"/>
        <w:rPr>
          <w:b/>
        </w:rPr>
      </w:pPr>
    </w:p>
    <w:p w:rsidR="00B46AB0" w:rsidRDefault="00B46AB0" w:rsidP="00B46AB0">
      <w:pPr>
        <w:jc w:val="both"/>
      </w:pPr>
      <w:r>
        <w:t>1.</w:t>
      </w:r>
      <w:r>
        <w:tab/>
        <w:t>Настоящее положение определяет порядок проведения конкурса «Лучшее портфолио учителя иностранного языка» (далее – Конкурс), его организационное обеспечение, условия участия в Конкурсе и определения победителей и призеров Конкурса.</w:t>
      </w:r>
    </w:p>
    <w:p w:rsidR="00B46AB0" w:rsidRDefault="00B46AB0" w:rsidP="00B46AB0">
      <w:pPr>
        <w:jc w:val="both"/>
      </w:pPr>
      <w:r>
        <w:t>2.</w:t>
      </w:r>
      <w:r>
        <w:tab/>
      </w:r>
      <w:proofErr w:type="gramStart"/>
      <w:r>
        <w:t xml:space="preserve">Педагогическое портфолио – индивидуальная накопительная папка педагога, в которой зафиксированы его личные профессиональные достижения в образовательной, методической, исследовательской и творческой деятельности, результаты обучения, воспитания и развития его обучающихся, вклад педагога в развитие системы образования </w:t>
      </w:r>
      <w:proofErr w:type="spellStart"/>
      <w:r>
        <w:t>Лаишевского</w:t>
      </w:r>
      <w:proofErr w:type="spellEnd"/>
      <w:r>
        <w:t xml:space="preserve"> муниципального района РТ.</w:t>
      </w:r>
      <w:proofErr w:type="gramEnd"/>
    </w:p>
    <w:p w:rsidR="00B46AB0" w:rsidRDefault="00B46AB0" w:rsidP="00B46AB0">
      <w:pPr>
        <w:jc w:val="both"/>
      </w:pPr>
    </w:p>
    <w:p w:rsidR="00B46AB0" w:rsidRDefault="00B46AB0" w:rsidP="00B46AB0">
      <w:pPr>
        <w:jc w:val="center"/>
        <w:rPr>
          <w:b/>
        </w:rPr>
      </w:pPr>
      <w:r w:rsidRPr="000E3EB2">
        <w:rPr>
          <w:b/>
        </w:rPr>
        <w:t>II. Цели и задачи</w:t>
      </w:r>
    </w:p>
    <w:p w:rsidR="00B46AB0" w:rsidRPr="000E3EB2" w:rsidRDefault="00B46AB0" w:rsidP="00B46AB0">
      <w:pPr>
        <w:jc w:val="center"/>
        <w:rPr>
          <w:b/>
        </w:rPr>
      </w:pPr>
    </w:p>
    <w:p w:rsidR="00B46AB0" w:rsidRDefault="00B46AB0" w:rsidP="00B46AB0">
      <w:pPr>
        <w:jc w:val="both"/>
      </w:pPr>
      <w:r>
        <w:t>1.</w:t>
      </w:r>
      <w:r>
        <w:tab/>
        <w:t xml:space="preserve">Муниципальный конкурс «Лучшее портфолио учителя иностранного языка» организуется </w:t>
      </w:r>
      <w:r w:rsidRPr="00E749F0">
        <w:rPr>
          <w:b/>
        </w:rPr>
        <w:t>в целях</w:t>
      </w:r>
      <w:r>
        <w:t xml:space="preserve"> поддержки творчества учителей иностранного языка, формирования профессиональной компетентности и популяризации деятельности учителей иностранного языка образовательных учреждений. Учредитель конкурса: МКУ «Управление образования </w:t>
      </w:r>
      <w:proofErr w:type="spellStart"/>
      <w:r>
        <w:t>Лаишевского</w:t>
      </w:r>
      <w:proofErr w:type="spellEnd"/>
      <w:r>
        <w:t xml:space="preserve"> муниципального района РТ».</w:t>
      </w:r>
    </w:p>
    <w:p w:rsidR="00B46AB0" w:rsidRDefault="00B46AB0" w:rsidP="00B46AB0">
      <w:pPr>
        <w:jc w:val="both"/>
      </w:pPr>
      <w:r>
        <w:t>2.</w:t>
      </w:r>
      <w:r>
        <w:tab/>
      </w:r>
      <w:r w:rsidRPr="00E749F0">
        <w:rPr>
          <w:b/>
        </w:rPr>
        <w:t>Задачами</w:t>
      </w:r>
      <w:r>
        <w:t xml:space="preserve"> Конкурса являются:</w:t>
      </w:r>
      <w:r w:rsidRPr="001C6371">
        <w:t xml:space="preserve"> </w:t>
      </w:r>
    </w:p>
    <w:p w:rsidR="00B46AB0" w:rsidRDefault="00B46AB0" w:rsidP="00B46AB0">
      <w:pPr>
        <w:pStyle w:val="a5"/>
        <w:numPr>
          <w:ilvl w:val="0"/>
          <w:numId w:val="12"/>
        </w:numPr>
        <w:jc w:val="both"/>
      </w:pPr>
      <w:r>
        <w:t>раскрытие творческого и интеллектуального потенциала педагогов;</w:t>
      </w:r>
      <w:r w:rsidRPr="001C6371">
        <w:t xml:space="preserve"> </w:t>
      </w:r>
    </w:p>
    <w:p w:rsidR="00B46AB0" w:rsidRDefault="00B46AB0" w:rsidP="00B46AB0">
      <w:pPr>
        <w:pStyle w:val="a5"/>
        <w:numPr>
          <w:ilvl w:val="0"/>
          <w:numId w:val="12"/>
        </w:numPr>
        <w:jc w:val="both"/>
      </w:pPr>
      <w:r>
        <w:t>активизация деятельности педагогов в сфере информационно-коммуникационных технологий, создания и развития единого образовательного пространства.</w:t>
      </w:r>
    </w:p>
    <w:p w:rsidR="00B46AB0" w:rsidRDefault="00B46AB0" w:rsidP="00B46AB0">
      <w:pPr>
        <w:pStyle w:val="a5"/>
        <w:numPr>
          <w:ilvl w:val="0"/>
          <w:numId w:val="12"/>
        </w:numPr>
        <w:jc w:val="both"/>
      </w:pPr>
      <w:r>
        <w:t>выявление и поддержка талантливых педагогов посредством презентации значимых профессиональных результатов;</w:t>
      </w:r>
    </w:p>
    <w:p w:rsidR="00B46AB0" w:rsidRDefault="00B46AB0" w:rsidP="00B46AB0">
      <w:pPr>
        <w:pStyle w:val="a5"/>
        <w:numPr>
          <w:ilvl w:val="0"/>
          <w:numId w:val="12"/>
        </w:numPr>
        <w:jc w:val="both"/>
      </w:pPr>
      <w:r>
        <w:t>распространение передового опыта лучших педагогов;</w:t>
      </w:r>
    </w:p>
    <w:p w:rsidR="00B46AB0" w:rsidRDefault="00B46AB0" w:rsidP="00B46AB0">
      <w:pPr>
        <w:pStyle w:val="a5"/>
        <w:numPr>
          <w:ilvl w:val="0"/>
          <w:numId w:val="12"/>
        </w:numPr>
        <w:jc w:val="both"/>
      </w:pPr>
      <w:r>
        <w:t>стимулирование педагогической мотивации и дальнейшего профессионального роста педагогических работников;</w:t>
      </w:r>
    </w:p>
    <w:p w:rsidR="00B46AB0" w:rsidRDefault="00B46AB0" w:rsidP="00B46AB0">
      <w:pPr>
        <w:pStyle w:val="a5"/>
        <w:numPr>
          <w:ilvl w:val="0"/>
          <w:numId w:val="12"/>
        </w:numPr>
        <w:jc w:val="both"/>
      </w:pPr>
      <w:r>
        <w:t>формирование и развитие у педагогов навыков самоанализа, рефлексии и проектирования собственной траектории развития.</w:t>
      </w:r>
    </w:p>
    <w:p w:rsidR="00B46AB0" w:rsidRDefault="00B46AB0" w:rsidP="00B46AB0">
      <w:pPr>
        <w:pStyle w:val="a5"/>
        <w:numPr>
          <w:ilvl w:val="0"/>
          <w:numId w:val="12"/>
        </w:numPr>
        <w:jc w:val="both"/>
      </w:pPr>
      <w:r>
        <w:t>создание реестра электронных портфолио педагогов образовательных учреждений района.</w:t>
      </w:r>
    </w:p>
    <w:p w:rsidR="00B46AB0" w:rsidRDefault="00B46AB0" w:rsidP="00B46AB0">
      <w:pPr>
        <w:jc w:val="both"/>
      </w:pPr>
    </w:p>
    <w:p w:rsidR="00A417CA" w:rsidRDefault="00A417CA" w:rsidP="00B46AB0">
      <w:pPr>
        <w:jc w:val="center"/>
        <w:rPr>
          <w:b/>
        </w:rPr>
      </w:pPr>
    </w:p>
    <w:p w:rsidR="00B46AB0" w:rsidRDefault="00B46AB0" w:rsidP="00B46AB0">
      <w:pPr>
        <w:jc w:val="center"/>
        <w:rPr>
          <w:b/>
        </w:rPr>
      </w:pPr>
      <w:r w:rsidRPr="000E3EB2">
        <w:rPr>
          <w:b/>
        </w:rPr>
        <w:t>III. Сроки и порядок проведения Конкурса</w:t>
      </w:r>
    </w:p>
    <w:p w:rsidR="00B46AB0" w:rsidRPr="000E3EB2" w:rsidRDefault="00B46AB0" w:rsidP="00B46AB0">
      <w:pPr>
        <w:jc w:val="center"/>
        <w:rPr>
          <w:b/>
        </w:rPr>
      </w:pPr>
    </w:p>
    <w:p w:rsidR="00B46AB0" w:rsidRDefault="00B46AB0" w:rsidP="00B46AB0">
      <w:pPr>
        <w:pStyle w:val="a5"/>
        <w:numPr>
          <w:ilvl w:val="0"/>
          <w:numId w:val="13"/>
        </w:numPr>
        <w:jc w:val="both"/>
      </w:pPr>
      <w:r>
        <w:t>Сроки проведения конкурса.</w:t>
      </w:r>
    </w:p>
    <w:p w:rsidR="00B46AB0" w:rsidRDefault="00B46AB0" w:rsidP="00B46AB0">
      <w:pPr>
        <w:jc w:val="both"/>
      </w:pPr>
      <w:r>
        <w:t>Приём конкурсных материалов: с 17 марта по 10 апреля 2017 года.</w:t>
      </w:r>
    </w:p>
    <w:p w:rsidR="00B46AB0" w:rsidRDefault="00B46AB0" w:rsidP="00B46AB0">
      <w:pPr>
        <w:jc w:val="both"/>
      </w:pPr>
      <w:r>
        <w:t xml:space="preserve">Подведение итогов конкурса:  до 19.04.2017 г. </w:t>
      </w:r>
    </w:p>
    <w:p w:rsidR="00B46AB0" w:rsidRDefault="00B46AB0" w:rsidP="00B46AB0">
      <w:pPr>
        <w:jc w:val="both"/>
      </w:pPr>
      <w:r>
        <w:t xml:space="preserve">2. Для участия в Конкурсе в срок до 10 апреля 2017 года необходимо отправить </w:t>
      </w:r>
      <w:proofErr w:type="gramStart"/>
      <w:r>
        <w:t>педагогическое</w:t>
      </w:r>
      <w:proofErr w:type="gramEnd"/>
      <w:r>
        <w:t xml:space="preserve"> портфолио в электронной форме  на эл. адрес  </w:t>
      </w:r>
      <w:hyperlink r:id="rId9" w:history="1">
        <w:r w:rsidRPr="00B46AB0">
          <w:rPr>
            <w:rStyle w:val="a4"/>
            <w:color w:val="auto"/>
            <w:u w:val="none"/>
          </w:rPr>
          <w:t>1976-00@</w:t>
        </w:r>
        <w:r w:rsidRPr="00B46AB0">
          <w:rPr>
            <w:rStyle w:val="a4"/>
            <w:color w:val="auto"/>
            <w:u w:val="none"/>
            <w:lang w:val="en-US"/>
          </w:rPr>
          <w:t>list</w:t>
        </w:r>
        <w:r w:rsidRPr="00B46AB0">
          <w:rPr>
            <w:rStyle w:val="a4"/>
            <w:color w:val="auto"/>
            <w:u w:val="none"/>
          </w:rPr>
          <w:t>.</w:t>
        </w:r>
        <w:proofErr w:type="spellStart"/>
        <w:r w:rsidRPr="00B46AB0">
          <w:rPr>
            <w:rStyle w:val="a4"/>
            <w:color w:val="auto"/>
            <w:u w:val="none"/>
            <w:lang w:val="en-US"/>
          </w:rPr>
          <w:t>ru</w:t>
        </w:r>
        <w:proofErr w:type="spellEnd"/>
      </w:hyperlink>
      <w:r w:rsidRPr="00B46AB0">
        <w:t xml:space="preserve"> .  </w:t>
      </w:r>
    </w:p>
    <w:p w:rsidR="00B46AB0" w:rsidRDefault="00B46AB0" w:rsidP="00B46AB0">
      <w:pPr>
        <w:jc w:val="both"/>
      </w:pPr>
      <w:r>
        <w:t>3.</w:t>
      </w:r>
      <w:r>
        <w:tab/>
        <w:t>Материалы, поступившие позднее 10 апреля 2017 года, а также не соответствующие  требованиям не рассматриваются.</w:t>
      </w:r>
    </w:p>
    <w:p w:rsidR="00B46AB0" w:rsidRDefault="00B46AB0" w:rsidP="00B46AB0">
      <w:pPr>
        <w:jc w:val="both"/>
      </w:pPr>
      <w:r>
        <w:t>4.Участие в конкурсе принимают все педагоги, независимо от образования, квалификационных категорий и стажа работы.</w:t>
      </w:r>
    </w:p>
    <w:p w:rsidR="00B46AB0" w:rsidRDefault="00B46AB0" w:rsidP="00B46AB0">
      <w:pPr>
        <w:jc w:val="both"/>
      </w:pPr>
    </w:p>
    <w:p w:rsidR="00B46AB0" w:rsidRDefault="00B46AB0" w:rsidP="00B46AB0">
      <w:pPr>
        <w:jc w:val="center"/>
        <w:rPr>
          <w:b/>
        </w:rPr>
      </w:pPr>
      <w:r w:rsidRPr="000E3EB2">
        <w:rPr>
          <w:b/>
        </w:rPr>
        <w:t>IV. Требования к конкурсным материалам.</w:t>
      </w:r>
    </w:p>
    <w:p w:rsidR="00B46AB0" w:rsidRPr="000E3EB2" w:rsidRDefault="00B46AB0" w:rsidP="00B46AB0">
      <w:pPr>
        <w:jc w:val="center"/>
        <w:rPr>
          <w:b/>
        </w:rPr>
      </w:pPr>
    </w:p>
    <w:p w:rsidR="00B46AB0" w:rsidRDefault="00B46AB0" w:rsidP="00B46AB0">
      <w:pPr>
        <w:jc w:val="both"/>
      </w:pPr>
      <w:r>
        <w:t>1.</w:t>
      </w:r>
      <w:r>
        <w:tab/>
        <w:t xml:space="preserve">На Конкурс предоставляется </w:t>
      </w:r>
      <w:proofErr w:type="gramStart"/>
      <w:r>
        <w:t>педагогическое</w:t>
      </w:r>
      <w:proofErr w:type="gramEnd"/>
      <w:r>
        <w:t xml:space="preserve"> портфолио в электронной форме.</w:t>
      </w:r>
    </w:p>
    <w:p w:rsidR="00B46AB0" w:rsidRDefault="00B46AB0" w:rsidP="00B46AB0">
      <w:pPr>
        <w:jc w:val="both"/>
      </w:pPr>
      <w:r>
        <w:t>2.</w:t>
      </w:r>
      <w:r>
        <w:tab/>
        <w:t xml:space="preserve">Технические требования  к оформлению: электронное Портфолио педагога должно быть выполнено в программе </w:t>
      </w:r>
      <w:proofErr w:type="spellStart"/>
      <w:r>
        <w:t>PowerPoint</w:t>
      </w:r>
      <w:proofErr w:type="spellEnd"/>
      <w:r>
        <w:t xml:space="preserve">, в едином стиле, одним шрифтом. </w:t>
      </w:r>
    </w:p>
    <w:p w:rsidR="00B46AB0" w:rsidRDefault="00B46AB0" w:rsidP="00B46AB0">
      <w:pPr>
        <w:jc w:val="both"/>
      </w:pPr>
      <w:r>
        <w:t>3.Примерные  разделы:</w:t>
      </w:r>
    </w:p>
    <w:p w:rsidR="00B46AB0" w:rsidRPr="00955CA9" w:rsidRDefault="00B46AB0" w:rsidP="00B46AB0">
      <w:pPr>
        <w:jc w:val="both"/>
        <w:rPr>
          <w:b/>
          <w:i/>
        </w:rPr>
      </w:pPr>
      <w:r w:rsidRPr="00AA24F1">
        <w:rPr>
          <w:b/>
          <w:i/>
        </w:rPr>
        <w:t>Раздел 1:</w:t>
      </w:r>
      <w:r>
        <w:rPr>
          <w:b/>
          <w:i/>
        </w:rPr>
        <w:t xml:space="preserve"> «Общие сведения о педагоге»</w:t>
      </w:r>
      <w:r>
        <w:t xml:space="preserve"> </w:t>
      </w:r>
    </w:p>
    <w:p w:rsidR="00B46AB0" w:rsidRPr="00955CA9" w:rsidRDefault="00B46AB0" w:rsidP="00B46AB0">
      <w:pPr>
        <w:jc w:val="both"/>
        <w:rPr>
          <w:b/>
          <w:i/>
        </w:rPr>
      </w:pPr>
      <w:r w:rsidRPr="00AA24F1">
        <w:rPr>
          <w:b/>
          <w:i/>
        </w:rPr>
        <w:t xml:space="preserve">Раздел 2 «Результаты </w:t>
      </w:r>
      <w:r>
        <w:rPr>
          <w:b/>
          <w:i/>
        </w:rPr>
        <w:t>педагогической деятельности»</w:t>
      </w:r>
      <w:r>
        <w:t xml:space="preserve"> </w:t>
      </w:r>
    </w:p>
    <w:p w:rsidR="00B46AB0" w:rsidRPr="00955CA9" w:rsidRDefault="00B46AB0" w:rsidP="00B46AB0">
      <w:pPr>
        <w:jc w:val="both"/>
        <w:rPr>
          <w:b/>
          <w:i/>
        </w:rPr>
      </w:pPr>
      <w:r w:rsidRPr="00AA24F1">
        <w:rPr>
          <w:b/>
          <w:i/>
        </w:rPr>
        <w:t>Раздел 3 «Нау</w:t>
      </w:r>
      <w:r>
        <w:rPr>
          <w:b/>
          <w:i/>
        </w:rPr>
        <w:t>чно-методическая деятельность»</w:t>
      </w:r>
      <w:r>
        <w:t xml:space="preserve"> </w:t>
      </w:r>
    </w:p>
    <w:p w:rsidR="00B46AB0" w:rsidRPr="00E749F0" w:rsidRDefault="00B46AB0" w:rsidP="00B46AB0">
      <w:pPr>
        <w:jc w:val="both"/>
        <w:rPr>
          <w:b/>
          <w:i/>
        </w:rPr>
      </w:pPr>
      <w:r w:rsidRPr="00AA24F1">
        <w:rPr>
          <w:b/>
          <w:i/>
        </w:rPr>
        <w:t>Раздел 4 «Внеурочная деятельность по предмету»</w:t>
      </w:r>
    </w:p>
    <w:p w:rsidR="00B46AB0" w:rsidRDefault="00B46AB0" w:rsidP="00B46AB0">
      <w:pPr>
        <w:jc w:val="both"/>
      </w:pPr>
    </w:p>
    <w:p w:rsidR="00B46AB0" w:rsidRDefault="00B46AB0" w:rsidP="00B46AB0">
      <w:pPr>
        <w:jc w:val="center"/>
        <w:rPr>
          <w:b/>
        </w:rPr>
      </w:pPr>
      <w:r w:rsidRPr="00AA24F1">
        <w:rPr>
          <w:b/>
        </w:rPr>
        <w:t>V. Критерии оценки конкурсных материалов.</w:t>
      </w:r>
    </w:p>
    <w:p w:rsidR="00B46AB0" w:rsidRPr="00AA24F1" w:rsidRDefault="00B46AB0" w:rsidP="00B46AB0">
      <w:pPr>
        <w:jc w:val="center"/>
        <w:rPr>
          <w:b/>
        </w:rPr>
      </w:pPr>
    </w:p>
    <w:p w:rsidR="00B46AB0" w:rsidRDefault="00B46AB0" w:rsidP="00B46AB0">
      <w:pPr>
        <w:jc w:val="both"/>
      </w:pPr>
      <w:r>
        <w:tab/>
      </w:r>
      <w:proofErr w:type="gramStart"/>
      <w:r>
        <w:t>Педагогическое</w:t>
      </w:r>
      <w:proofErr w:type="gramEnd"/>
      <w:r>
        <w:t xml:space="preserve"> портфолио оценивается по 5-бальной системе по следующим критериям:</w:t>
      </w:r>
    </w:p>
    <w:p w:rsidR="00B46AB0" w:rsidRDefault="00B46AB0" w:rsidP="00B46AB0">
      <w:pPr>
        <w:pStyle w:val="a5"/>
        <w:numPr>
          <w:ilvl w:val="0"/>
          <w:numId w:val="11"/>
        </w:numPr>
        <w:jc w:val="both"/>
      </w:pPr>
      <w:r>
        <w:t>информационная содержательность;</w:t>
      </w:r>
    </w:p>
    <w:p w:rsidR="00B46AB0" w:rsidRDefault="00B46AB0" w:rsidP="00B46AB0">
      <w:pPr>
        <w:pStyle w:val="a5"/>
        <w:numPr>
          <w:ilvl w:val="0"/>
          <w:numId w:val="11"/>
        </w:numPr>
        <w:jc w:val="both"/>
      </w:pPr>
      <w:r>
        <w:t>структурированность представленных в портфолио материалов;</w:t>
      </w:r>
    </w:p>
    <w:p w:rsidR="00B46AB0" w:rsidRDefault="00B46AB0" w:rsidP="00B46AB0">
      <w:pPr>
        <w:pStyle w:val="a5"/>
        <w:numPr>
          <w:ilvl w:val="0"/>
          <w:numId w:val="11"/>
        </w:numPr>
        <w:jc w:val="both"/>
      </w:pPr>
      <w:r>
        <w:t>целостность и тематическая завершенность материалов;</w:t>
      </w:r>
    </w:p>
    <w:p w:rsidR="00B46AB0" w:rsidRDefault="00B46AB0" w:rsidP="00B46AB0">
      <w:pPr>
        <w:pStyle w:val="a5"/>
        <w:numPr>
          <w:ilvl w:val="0"/>
          <w:numId w:val="11"/>
        </w:numPr>
        <w:jc w:val="both"/>
      </w:pPr>
      <w:r>
        <w:t xml:space="preserve">системность </w:t>
      </w:r>
      <w:proofErr w:type="spellStart"/>
      <w:r>
        <w:t>самомониторинга</w:t>
      </w:r>
      <w:proofErr w:type="spellEnd"/>
      <w:r>
        <w:t xml:space="preserve"> профессиональных достижений педагога;</w:t>
      </w:r>
    </w:p>
    <w:p w:rsidR="00B46AB0" w:rsidRDefault="00B46AB0" w:rsidP="00B46AB0">
      <w:pPr>
        <w:pStyle w:val="a5"/>
        <w:numPr>
          <w:ilvl w:val="0"/>
          <w:numId w:val="11"/>
        </w:numPr>
        <w:jc w:val="both"/>
      </w:pPr>
      <w:r>
        <w:t>наличие системы самосовершенствования (программа развития педагога, перспективный план самообразования);</w:t>
      </w:r>
    </w:p>
    <w:p w:rsidR="00B46AB0" w:rsidRDefault="00B46AB0" w:rsidP="00B46AB0">
      <w:pPr>
        <w:pStyle w:val="a5"/>
        <w:numPr>
          <w:ilvl w:val="0"/>
          <w:numId w:val="11"/>
        </w:numPr>
        <w:jc w:val="both"/>
      </w:pPr>
      <w:r>
        <w:t>положительная динамика результатов педагогической деятельности за определенный период;</w:t>
      </w:r>
    </w:p>
    <w:p w:rsidR="00B46AB0" w:rsidRDefault="00B46AB0" w:rsidP="00B46AB0">
      <w:pPr>
        <w:pStyle w:val="a5"/>
        <w:numPr>
          <w:ilvl w:val="0"/>
          <w:numId w:val="11"/>
        </w:numPr>
        <w:jc w:val="both"/>
      </w:pPr>
      <w:r>
        <w:t>наглядность представленных материалов;</w:t>
      </w:r>
    </w:p>
    <w:p w:rsidR="00B46AB0" w:rsidRDefault="00B46AB0" w:rsidP="00B46AB0">
      <w:pPr>
        <w:pStyle w:val="a5"/>
        <w:numPr>
          <w:ilvl w:val="0"/>
          <w:numId w:val="11"/>
        </w:numPr>
        <w:jc w:val="both"/>
      </w:pPr>
      <w:r>
        <w:t>достоверность информации;</w:t>
      </w:r>
    </w:p>
    <w:p w:rsidR="00B46AB0" w:rsidRDefault="00B46AB0" w:rsidP="00B46AB0">
      <w:pPr>
        <w:pStyle w:val="a5"/>
        <w:numPr>
          <w:ilvl w:val="0"/>
          <w:numId w:val="11"/>
        </w:numPr>
        <w:jc w:val="both"/>
      </w:pPr>
      <w:proofErr w:type="gramStart"/>
      <w:r>
        <w:t>оригинальность дизайна, эстетичность оформления портфолио (единый шрифт, подбор  фона слайдов, наличие фото, рисунков, диаграмм, графиков, четкость фото, рисунков, уместность анимационных эффектов).</w:t>
      </w:r>
      <w:proofErr w:type="gramEnd"/>
    </w:p>
    <w:p w:rsidR="00B46AB0" w:rsidRDefault="00B46AB0" w:rsidP="00B46AB0">
      <w:pPr>
        <w:pStyle w:val="a5"/>
        <w:numPr>
          <w:ilvl w:val="0"/>
          <w:numId w:val="11"/>
        </w:numPr>
        <w:jc w:val="both"/>
      </w:pPr>
      <w:r>
        <w:t>грамотность.</w:t>
      </w:r>
    </w:p>
    <w:p w:rsidR="00B46AB0" w:rsidRDefault="00B46AB0" w:rsidP="00B46AB0">
      <w:pPr>
        <w:jc w:val="both"/>
      </w:pPr>
    </w:p>
    <w:p w:rsidR="00B46AB0" w:rsidRDefault="00B46AB0" w:rsidP="00B46AB0">
      <w:pPr>
        <w:jc w:val="both"/>
      </w:pPr>
      <w:r>
        <w:t>Максимально возможное количество баллов – 50 баллов.</w:t>
      </w:r>
    </w:p>
    <w:p w:rsidR="00B46AB0" w:rsidRDefault="00B46AB0" w:rsidP="00B46AB0">
      <w:pPr>
        <w:jc w:val="both"/>
      </w:pPr>
    </w:p>
    <w:p w:rsidR="00B46AB0" w:rsidRPr="00AA24F1" w:rsidRDefault="00B46AB0" w:rsidP="00B46AB0">
      <w:pPr>
        <w:jc w:val="center"/>
        <w:rPr>
          <w:b/>
        </w:rPr>
      </w:pPr>
      <w:r w:rsidRPr="00AA24F1">
        <w:rPr>
          <w:b/>
        </w:rPr>
        <w:t>VI. Подведение итогов.</w:t>
      </w:r>
    </w:p>
    <w:p w:rsidR="00B46AB0" w:rsidRDefault="00B46AB0" w:rsidP="00B46AB0">
      <w:pPr>
        <w:jc w:val="both"/>
      </w:pPr>
      <w:r>
        <w:t>1.</w:t>
      </w:r>
      <w:r>
        <w:tab/>
        <w:t>Конкурсная комиссия</w:t>
      </w:r>
      <w:r w:rsidRPr="00383D0C">
        <w:t xml:space="preserve"> </w:t>
      </w:r>
      <w:r>
        <w:t>подводит</w:t>
      </w:r>
      <w:r w:rsidRPr="00383D0C">
        <w:t xml:space="preserve"> </w:t>
      </w:r>
      <w:r>
        <w:t>итоги, определяет победителя (1-ое место) и призеров (2-ое и 3-е места).</w:t>
      </w:r>
      <w:r w:rsidRPr="008D2DB5">
        <w:t xml:space="preserve"> В ходе проведения итогов электр</w:t>
      </w:r>
      <w:r>
        <w:t xml:space="preserve">онного портфолио педагогов конкурсная комиссия </w:t>
      </w:r>
      <w:r w:rsidRPr="008D2DB5">
        <w:t>вправе дополнительно определять номинации конкурса.</w:t>
      </w:r>
    </w:p>
    <w:p w:rsidR="00B46AB0" w:rsidRDefault="00B46AB0" w:rsidP="00B46AB0">
      <w:pPr>
        <w:jc w:val="both"/>
      </w:pPr>
      <w:r>
        <w:t>2.</w:t>
      </w:r>
      <w:r>
        <w:tab/>
        <w:t>Конкурсные материалы участников не рецензируются.</w:t>
      </w:r>
    </w:p>
    <w:p w:rsidR="00B46AB0" w:rsidRDefault="00B46AB0" w:rsidP="00B46AB0">
      <w:pPr>
        <w:jc w:val="both"/>
      </w:pPr>
      <w:r>
        <w:t>3.</w:t>
      </w:r>
      <w:r>
        <w:tab/>
        <w:t>Победитель Конкурса и призеры награждаются дипломами, участники получают сертификаты.</w:t>
      </w:r>
    </w:p>
    <w:p w:rsidR="00B46AB0" w:rsidRDefault="00B46AB0" w:rsidP="00B46AB0"/>
    <w:p w:rsidR="00B46AB0" w:rsidRDefault="00B46AB0" w:rsidP="00B46AB0"/>
    <w:p w:rsidR="00B46AB0" w:rsidRDefault="00B46AB0" w:rsidP="00B46AB0"/>
    <w:p w:rsidR="002864A3" w:rsidRDefault="002864A3" w:rsidP="00122B2C">
      <w:pPr>
        <w:jc w:val="both"/>
        <w:rPr>
          <w:b/>
          <w:sz w:val="28"/>
          <w:szCs w:val="28"/>
        </w:rPr>
      </w:pPr>
    </w:p>
    <w:p w:rsidR="002864A3" w:rsidRPr="000C5557" w:rsidRDefault="00B46AB0" w:rsidP="002864A3">
      <w:pPr>
        <w:jc w:val="right"/>
      </w:pPr>
      <w:r>
        <w:lastRenderedPageBreak/>
        <w:t>Приложение №2</w:t>
      </w:r>
    </w:p>
    <w:p w:rsidR="002864A3" w:rsidRPr="000C5557" w:rsidRDefault="002864A3" w:rsidP="002864A3">
      <w:pPr>
        <w:jc w:val="right"/>
      </w:pPr>
      <w:r>
        <w:t>к приказу №</w:t>
      </w:r>
      <w:r w:rsidR="00A417CA">
        <w:t>100  от 16.03</w:t>
      </w:r>
      <w:r>
        <w:t>.2017 г.</w:t>
      </w:r>
    </w:p>
    <w:p w:rsidR="002864A3" w:rsidRDefault="002864A3" w:rsidP="002864A3">
      <w:pPr>
        <w:jc w:val="right"/>
        <w:rPr>
          <w:sz w:val="28"/>
          <w:szCs w:val="28"/>
        </w:rPr>
      </w:pPr>
    </w:p>
    <w:p w:rsidR="002864A3" w:rsidRPr="00B83843" w:rsidRDefault="002864A3" w:rsidP="002864A3">
      <w:pPr>
        <w:spacing w:line="360" w:lineRule="auto"/>
        <w:jc w:val="right"/>
        <w:rPr>
          <w:b/>
        </w:rPr>
      </w:pPr>
      <w:r w:rsidRPr="00B83843">
        <w:rPr>
          <w:b/>
        </w:rPr>
        <w:t>Утверждаю</w:t>
      </w:r>
    </w:p>
    <w:p w:rsidR="002864A3" w:rsidRPr="00B83843" w:rsidRDefault="002864A3" w:rsidP="002864A3">
      <w:pPr>
        <w:spacing w:line="360" w:lineRule="auto"/>
        <w:jc w:val="right"/>
        <w:rPr>
          <w:b/>
        </w:rPr>
      </w:pPr>
      <w:r w:rsidRPr="00B83843">
        <w:rPr>
          <w:b/>
        </w:rPr>
        <w:t>Начальник МКУ «Управление образования»</w:t>
      </w:r>
    </w:p>
    <w:p w:rsidR="002864A3" w:rsidRDefault="002864A3" w:rsidP="002864A3">
      <w:pPr>
        <w:spacing w:line="360" w:lineRule="auto"/>
        <w:jc w:val="right"/>
        <w:rPr>
          <w:b/>
        </w:rPr>
      </w:pPr>
      <w:r w:rsidRPr="00B83843">
        <w:rPr>
          <w:b/>
        </w:rPr>
        <w:t>________</w:t>
      </w:r>
      <w:r>
        <w:rPr>
          <w:b/>
        </w:rPr>
        <w:t xml:space="preserve">________  </w:t>
      </w:r>
      <w:proofErr w:type="spellStart"/>
      <w:r w:rsidRPr="00B83843">
        <w:rPr>
          <w:b/>
        </w:rPr>
        <w:t>Абутдинова</w:t>
      </w:r>
      <w:proofErr w:type="spellEnd"/>
      <w:r w:rsidRPr="00B83843">
        <w:rPr>
          <w:b/>
        </w:rPr>
        <w:t xml:space="preserve"> Э.И.</w:t>
      </w:r>
    </w:p>
    <w:p w:rsidR="003C72C7" w:rsidRPr="003C72C7" w:rsidRDefault="003C72C7" w:rsidP="003C72C7">
      <w:pPr>
        <w:jc w:val="both"/>
        <w:rPr>
          <w:sz w:val="28"/>
          <w:szCs w:val="28"/>
        </w:rPr>
      </w:pPr>
    </w:p>
    <w:p w:rsidR="00B46AB0" w:rsidRPr="00B46AB0" w:rsidRDefault="003C72C7" w:rsidP="00B46AB0">
      <w:pPr>
        <w:jc w:val="center"/>
        <w:rPr>
          <w:b/>
        </w:rPr>
      </w:pPr>
      <w:r w:rsidRPr="003C72C7">
        <w:rPr>
          <w:b/>
        </w:rPr>
        <w:t xml:space="preserve">Состав конкурсной комиссии </w:t>
      </w:r>
    </w:p>
    <w:p w:rsidR="00B46AB0" w:rsidRPr="00B46AB0" w:rsidRDefault="00B46AB0" w:rsidP="00B46AB0">
      <w:pPr>
        <w:spacing w:line="360" w:lineRule="auto"/>
        <w:ind w:left="426"/>
        <w:jc w:val="center"/>
        <w:rPr>
          <w:b/>
        </w:rPr>
      </w:pPr>
      <w:r w:rsidRPr="00B46AB0">
        <w:rPr>
          <w:b/>
        </w:rPr>
        <w:t>«Лучшее портфолио учителя иностранного языка»</w:t>
      </w:r>
    </w:p>
    <w:p w:rsidR="003C72C7" w:rsidRPr="003C72C7" w:rsidRDefault="003C72C7" w:rsidP="003C72C7">
      <w:pPr>
        <w:spacing w:line="360" w:lineRule="auto"/>
        <w:ind w:left="426"/>
        <w:jc w:val="both"/>
      </w:pPr>
      <w:r>
        <w:rPr>
          <w:b/>
        </w:rPr>
        <w:t xml:space="preserve"> </w:t>
      </w:r>
    </w:p>
    <w:p w:rsidR="003C72C7" w:rsidRPr="003C72C7" w:rsidRDefault="00A417CA" w:rsidP="003C72C7">
      <w:pPr>
        <w:spacing w:line="360" w:lineRule="auto"/>
        <w:ind w:left="426" w:firstLine="282"/>
        <w:jc w:val="both"/>
      </w:pPr>
      <w:r>
        <w:t>- Хусаинова Л.И.,  заместитель начальника</w:t>
      </w:r>
      <w:r w:rsidR="003C72C7" w:rsidRPr="003C72C7">
        <w:t xml:space="preserve"> МКУ «Управление образования», председатель комиссии.</w:t>
      </w:r>
    </w:p>
    <w:p w:rsidR="003C72C7" w:rsidRPr="003C72C7" w:rsidRDefault="003C72C7" w:rsidP="003C72C7">
      <w:pPr>
        <w:spacing w:line="360" w:lineRule="auto"/>
        <w:ind w:firstLine="426"/>
        <w:jc w:val="both"/>
      </w:pPr>
      <w:r w:rsidRPr="003C72C7">
        <w:t>Члены комиссии:</w:t>
      </w:r>
    </w:p>
    <w:p w:rsidR="00A417CA" w:rsidRDefault="00A417CA" w:rsidP="003C72C7">
      <w:pPr>
        <w:spacing w:line="360" w:lineRule="auto"/>
        <w:ind w:left="426" w:firstLine="282"/>
        <w:jc w:val="both"/>
      </w:pPr>
      <w:r w:rsidRPr="003C72C7">
        <w:t>- Закирова Э.Н.,  методис</w:t>
      </w:r>
      <w:r>
        <w:t>т МКУ «Управление образования»;</w:t>
      </w:r>
    </w:p>
    <w:p w:rsidR="003C72C7" w:rsidRDefault="00A417CA" w:rsidP="003C72C7">
      <w:pPr>
        <w:spacing w:line="360" w:lineRule="auto"/>
        <w:ind w:left="426" w:firstLine="282"/>
        <w:jc w:val="both"/>
      </w:pPr>
      <w:r>
        <w:t>- Хабибуллина Л.И., методист МКУ «Управление образования»;</w:t>
      </w:r>
    </w:p>
    <w:p w:rsidR="00A417CA" w:rsidRDefault="00A417CA" w:rsidP="00A417CA">
      <w:pPr>
        <w:spacing w:line="360" w:lineRule="auto"/>
        <w:ind w:left="426" w:firstLine="282"/>
        <w:jc w:val="both"/>
      </w:pPr>
      <w:r>
        <w:t xml:space="preserve">- </w:t>
      </w:r>
      <w:proofErr w:type="spellStart"/>
      <w:r>
        <w:t>Шатских</w:t>
      </w:r>
      <w:proofErr w:type="spellEnd"/>
      <w:r>
        <w:t xml:space="preserve"> Н.В., </w:t>
      </w:r>
      <w:r>
        <w:t>методист МКУ «Управление образования»;</w:t>
      </w:r>
    </w:p>
    <w:p w:rsidR="00A417CA" w:rsidRPr="003C72C7" w:rsidRDefault="00A417CA" w:rsidP="00A417CA">
      <w:pPr>
        <w:spacing w:line="360" w:lineRule="auto"/>
        <w:ind w:left="426" w:firstLine="282"/>
        <w:jc w:val="both"/>
      </w:pPr>
      <w:r>
        <w:t xml:space="preserve">- </w:t>
      </w:r>
      <w:proofErr w:type="spellStart"/>
      <w:r>
        <w:t>Нигматзянова</w:t>
      </w:r>
      <w:proofErr w:type="spellEnd"/>
      <w:r>
        <w:t xml:space="preserve"> Л.Р., руководитель РМО, учитель английского языка.</w:t>
      </w:r>
    </w:p>
    <w:p w:rsidR="003C72C7" w:rsidRPr="003C72C7" w:rsidRDefault="003C72C7" w:rsidP="003C72C7">
      <w:pPr>
        <w:spacing w:line="360" w:lineRule="auto"/>
        <w:ind w:left="426" w:firstLine="282"/>
        <w:jc w:val="both"/>
      </w:pPr>
      <w:r>
        <w:t xml:space="preserve"> </w:t>
      </w:r>
    </w:p>
    <w:p w:rsidR="003C72C7" w:rsidRPr="003C72C7" w:rsidRDefault="003C72C7" w:rsidP="003C72C7">
      <w:pPr>
        <w:spacing w:line="360" w:lineRule="auto"/>
        <w:jc w:val="both"/>
      </w:pPr>
    </w:p>
    <w:p w:rsidR="003C72C7" w:rsidRPr="003C72C7" w:rsidRDefault="003C72C7" w:rsidP="003C72C7">
      <w:pPr>
        <w:ind w:firstLine="708"/>
        <w:rPr>
          <w:sz w:val="28"/>
          <w:szCs w:val="28"/>
        </w:rPr>
      </w:pPr>
    </w:p>
    <w:p w:rsidR="003C72C7" w:rsidRPr="003C72C7" w:rsidRDefault="003C72C7" w:rsidP="003C72C7">
      <w:pPr>
        <w:spacing w:line="276" w:lineRule="auto"/>
        <w:ind w:firstLine="540"/>
        <w:rPr>
          <w:b/>
          <w:sz w:val="28"/>
          <w:szCs w:val="28"/>
        </w:rPr>
      </w:pPr>
    </w:p>
    <w:p w:rsidR="003C72C7" w:rsidRPr="003C72C7" w:rsidRDefault="003C72C7" w:rsidP="003C72C7">
      <w:pPr>
        <w:tabs>
          <w:tab w:val="left" w:pos="6460"/>
        </w:tabs>
      </w:pPr>
    </w:p>
    <w:p w:rsidR="002864A3" w:rsidRDefault="002864A3" w:rsidP="00122B2C">
      <w:pPr>
        <w:jc w:val="both"/>
        <w:rPr>
          <w:b/>
          <w:sz w:val="28"/>
          <w:szCs w:val="28"/>
        </w:rPr>
      </w:pPr>
    </w:p>
    <w:sectPr w:rsidR="002864A3" w:rsidSect="0038730A">
      <w:pgSz w:w="12240" w:h="15840"/>
      <w:pgMar w:top="567" w:right="616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080"/>
    <w:multiLevelType w:val="hybridMultilevel"/>
    <w:tmpl w:val="CB424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30157"/>
    <w:multiLevelType w:val="hybridMultilevel"/>
    <w:tmpl w:val="2E585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21DDD"/>
    <w:multiLevelType w:val="hybridMultilevel"/>
    <w:tmpl w:val="FD50A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D24FC"/>
    <w:multiLevelType w:val="hybridMultilevel"/>
    <w:tmpl w:val="1B96A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46EC"/>
    <w:multiLevelType w:val="hybridMultilevel"/>
    <w:tmpl w:val="64C0B3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6620E4"/>
    <w:multiLevelType w:val="hybridMultilevel"/>
    <w:tmpl w:val="1AA0B55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3A7C5B59"/>
    <w:multiLevelType w:val="hybridMultilevel"/>
    <w:tmpl w:val="491E6BFA"/>
    <w:lvl w:ilvl="0" w:tplc="A4469B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BA0F0D"/>
    <w:multiLevelType w:val="hybridMultilevel"/>
    <w:tmpl w:val="57884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0514B"/>
    <w:multiLevelType w:val="hybridMultilevel"/>
    <w:tmpl w:val="7884F606"/>
    <w:lvl w:ilvl="0" w:tplc="3CE6C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A53C27"/>
    <w:multiLevelType w:val="hybridMultilevel"/>
    <w:tmpl w:val="BD8E9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33129B"/>
    <w:multiLevelType w:val="hybridMultilevel"/>
    <w:tmpl w:val="0B1A2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2671C0A"/>
    <w:multiLevelType w:val="hybridMultilevel"/>
    <w:tmpl w:val="A3DE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A66432"/>
    <w:multiLevelType w:val="hybridMultilevel"/>
    <w:tmpl w:val="41D6F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9"/>
  </w:num>
  <w:num w:numId="5">
    <w:abstractNumId w:val="1"/>
  </w:num>
  <w:num w:numId="6">
    <w:abstractNumId w:val="5"/>
  </w:num>
  <w:num w:numId="7">
    <w:abstractNumId w:val="11"/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D8D"/>
    <w:rsid w:val="00005830"/>
    <w:rsid w:val="000172CC"/>
    <w:rsid w:val="00031D74"/>
    <w:rsid w:val="00040797"/>
    <w:rsid w:val="0009768B"/>
    <w:rsid w:val="00122B2C"/>
    <w:rsid w:val="00140CCF"/>
    <w:rsid w:val="002544BE"/>
    <w:rsid w:val="0027064B"/>
    <w:rsid w:val="002864A3"/>
    <w:rsid w:val="002D1CF5"/>
    <w:rsid w:val="00335358"/>
    <w:rsid w:val="0034220E"/>
    <w:rsid w:val="0038730A"/>
    <w:rsid w:val="0039349C"/>
    <w:rsid w:val="003C1CBB"/>
    <w:rsid w:val="003C6F6C"/>
    <w:rsid w:val="003C72C7"/>
    <w:rsid w:val="00455094"/>
    <w:rsid w:val="004553D0"/>
    <w:rsid w:val="004A28A4"/>
    <w:rsid w:val="004A6180"/>
    <w:rsid w:val="005209D2"/>
    <w:rsid w:val="00531AA5"/>
    <w:rsid w:val="005C2B1B"/>
    <w:rsid w:val="0063142F"/>
    <w:rsid w:val="006945D0"/>
    <w:rsid w:val="006A4473"/>
    <w:rsid w:val="006D4B36"/>
    <w:rsid w:val="006E12D9"/>
    <w:rsid w:val="007B3AFD"/>
    <w:rsid w:val="0085180E"/>
    <w:rsid w:val="00861714"/>
    <w:rsid w:val="008A2DB9"/>
    <w:rsid w:val="008E5321"/>
    <w:rsid w:val="008F1296"/>
    <w:rsid w:val="0090272D"/>
    <w:rsid w:val="00936685"/>
    <w:rsid w:val="00936A58"/>
    <w:rsid w:val="00A417CA"/>
    <w:rsid w:val="00A52D8D"/>
    <w:rsid w:val="00AC21F6"/>
    <w:rsid w:val="00AE3894"/>
    <w:rsid w:val="00AE466F"/>
    <w:rsid w:val="00B155C2"/>
    <w:rsid w:val="00B20696"/>
    <w:rsid w:val="00B46AB0"/>
    <w:rsid w:val="00BA6E88"/>
    <w:rsid w:val="00C231F0"/>
    <w:rsid w:val="00C3189B"/>
    <w:rsid w:val="00CE40EA"/>
    <w:rsid w:val="00CF5DEA"/>
    <w:rsid w:val="00D07DD9"/>
    <w:rsid w:val="00D93B7E"/>
    <w:rsid w:val="00DF3F49"/>
    <w:rsid w:val="00E73CAF"/>
    <w:rsid w:val="00EA4EF8"/>
    <w:rsid w:val="00F21897"/>
    <w:rsid w:val="00F305B9"/>
    <w:rsid w:val="00FD1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6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letc@inbox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-mail:%20letc@inbo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1976-00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Katerina</cp:lastModifiedBy>
  <cp:revision>4</cp:revision>
  <cp:lastPrinted>2016-02-16T09:30:00Z</cp:lastPrinted>
  <dcterms:created xsi:type="dcterms:W3CDTF">2017-03-21T04:35:00Z</dcterms:created>
  <dcterms:modified xsi:type="dcterms:W3CDTF">2017-03-27T11:30:00Z</dcterms:modified>
</cp:coreProperties>
</file>